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334F0" w14:textId="608A048B" w:rsidR="00AC7145" w:rsidRPr="001C74DC" w:rsidRDefault="00AC7145" w:rsidP="00AC7145">
      <w:pPr>
        <w:pStyle w:val="Odstavecseseznamem"/>
        <w:spacing w:after="0" w:line="240" w:lineRule="auto"/>
        <w:contextualSpacing w:val="0"/>
        <w:jc w:val="center"/>
        <w:rPr>
          <w:rFonts w:ascii="Arial" w:hAnsi="Arial" w:cs="Arial"/>
          <w:b/>
          <w:sz w:val="36"/>
          <w:szCs w:val="36"/>
          <w:lang w:val="cs-CZ"/>
        </w:rPr>
      </w:pPr>
      <w:r w:rsidRPr="001C74DC">
        <w:rPr>
          <w:rFonts w:ascii="Arial" w:hAnsi="Arial" w:cs="Arial"/>
          <w:b/>
          <w:sz w:val="36"/>
          <w:szCs w:val="36"/>
          <w:lang w:val="cs-CZ"/>
        </w:rPr>
        <w:t xml:space="preserve">Čestné prohlášení vybraného dodavatele </w:t>
      </w:r>
      <w:r w:rsidR="00061C79" w:rsidRPr="001C74DC">
        <w:rPr>
          <w:rFonts w:ascii="Arial" w:hAnsi="Arial" w:cs="Arial"/>
          <w:b/>
          <w:sz w:val="36"/>
          <w:szCs w:val="36"/>
          <w:lang w:val="cs-CZ"/>
        </w:rPr>
        <w:t xml:space="preserve">                    </w:t>
      </w:r>
      <w:r w:rsidRPr="001C74DC">
        <w:rPr>
          <w:rFonts w:ascii="Arial" w:hAnsi="Arial" w:cs="Arial"/>
          <w:b/>
          <w:sz w:val="36"/>
          <w:szCs w:val="36"/>
          <w:lang w:val="cs-CZ"/>
        </w:rPr>
        <w:t>o splnění zadávací podmínky</w:t>
      </w:r>
    </w:p>
    <w:p w14:paraId="76AB286B" w14:textId="77777777" w:rsidR="00AC7145" w:rsidRPr="001C74DC" w:rsidRDefault="00AC7145" w:rsidP="00AC7145">
      <w:pPr>
        <w:spacing w:after="0" w:line="240" w:lineRule="auto"/>
        <w:jc w:val="both"/>
        <w:rPr>
          <w:rFonts w:ascii="Arial" w:hAnsi="Arial" w:cs="Arial"/>
          <w:b/>
          <w:sz w:val="36"/>
          <w:szCs w:val="36"/>
          <w:lang w:val="cs-CZ"/>
        </w:rPr>
      </w:pPr>
    </w:p>
    <w:p w14:paraId="13645F31" w14:textId="754B09FA" w:rsidR="00283ACC" w:rsidRPr="001C74DC" w:rsidRDefault="00AC7145" w:rsidP="00283ACC">
      <w:pPr>
        <w:spacing w:line="360" w:lineRule="auto"/>
        <w:jc w:val="center"/>
        <w:rPr>
          <w:rFonts w:ascii="Arial" w:hAnsi="Arial" w:cs="Arial"/>
          <w:b/>
          <w:sz w:val="20"/>
          <w:szCs w:val="20"/>
          <w:lang w:val="cs-CZ"/>
        </w:rPr>
      </w:pPr>
      <w:r w:rsidRPr="001C74DC">
        <w:rPr>
          <w:rFonts w:ascii="Arial" w:hAnsi="Arial" w:cs="Arial"/>
          <w:sz w:val="20"/>
          <w:szCs w:val="20"/>
          <w:lang w:val="cs-CZ"/>
        </w:rPr>
        <w:t>V souladu se Zadávací dokumentací a se</w:t>
      </w:r>
      <w:r w:rsidR="0006568A" w:rsidRPr="001C74DC">
        <w:rPr>
          <w:rFonts w:ascii="Arial" w:hAnsi="Arial" w:cs="Arial"/>
          <w:sz w:val="20"/>
          <w:szCs w:val="20"/>
          <w:lang w:val="cs-CZ"/>
        </w:rPr>
        <w:t xml:space="preserve"> záko</w:t>
      </w:r>
      <w:r w:rsidR="00C11A94" w:rsidRPr="001C74DC">
        <w:rPr>
          <w:rFonts w:ascii="Arial" w:hAnsi="Arial" w:cs="Arial"/>
          <w:sz w:val="20"/>
          <w:szCs w:val="20"/>
          <w:lang w:val="cs-CZ"/>
        </w:rPr>
        <w:t>n</w:t>
      </w:r>
      <w:r w:rsidRPr="001C74DC">
        <w:rPr>
          <w:rFonts w:ascii="Arial" w:hAnsi="Arial" w:cs="Arial"/>
          <w:sz w:val="20"/>
          <w:szCs w:val="20"/>
          <w:lang w:val="cs-CZ"/>
        </w:rPr>
        <w:t>em</w:t>
      </w:r>
      <w:r w:rsidR="0006568A" w:rsidRPr="001C74DC">
        <w:rPr>
          <w:rFonts w:ascii="Arial" w:hAnsi="Arial" w:cs="Arial"/>
          <w:sz w:val="20"/>
          <w:szCs w:val="20"/>
          <w:lang w:val="cs-CZ"/>
        </w:rPr>
        <w:t xml:space="preserve"> č. 134/2016 Sb., o zadávání veřejných zakázkách, ve znění pozdějších předpisů (dále jen „zákon“)</w:t>
      </w:r>
      <w:r w:rsidR="00283ACC" w:rsidRPr="001C74DC">
        <w:rPr>
          <w:rFonts w:ascii="Arial" w:hAnsi="Arial" w:cs="Arial"/>
          <w:sz w:val="20"/>
          <w:szCs w:val="20"/>
          <w:lang w:val="cs-CZ"/>
        </w:rPr>
        <w:t xml:space="preserve"> k sektorové veřejné zakázce s názvem </w:t>
      </w:r>
    </w:p>
    <w:p w14:paraId="1B068639" w14:textId="100C65F1" w:rsidR="00CA2618" w:rsidRPr="001C74DC" w:rsidRDefault="00CA2618" w:rsidP="00283ACC">
      <w:pPr>
        <w:spacing w:line="360" w:lineRule="auto"/>
        <w:jc w:val="center"/>
        <w:rPr>
          <w:rFonts w:ascii="Arial" w:hAnsi="Arial" w:cs="Arial"/>
          <w:b/>
          <w:sz w:val="20"/>
          <w:szCs w:val="20"/>
          <w:lang w:val="cs-CZ"/>
        </w:rPr>
      </w:pPr>
      <w:r w:rsidRPr="001C74DC">
        <w:rPr>
          <w:rFonts w:ascii="Arial" w:hAnsi="Arial" w:cs="Arial"/>
          <w:b/>
          <w:sz w:val="20"/>
          <w:szCs w:val="20"/>
          <w:lang w:val="cs-CZ"/>
        </w:rPr>
        <w:t xml:space="preserve">“ELEKTROMONTÁŽNÍ PRÁCE – STAVBY MALÉHO ROZSAHU, SNK, BO V KABELOVÝCH SÍTÍCH NA </w:t>
      </w:r>
      <w:r w:rsidR="002049A8" w:rsidRPr="001C74DC">
        <w:rPr>
          <w:rFonts w:ascii="Arial" w:hAnsi="Arial" w:cs="Arial"/>
          <w:b/>
          <w:sz w:val="20"/>
          <w:szCs w:val="20"/>
          <w:lang w:val="cs-CZ"/>
        </w:rPr>
        <w:t>ZAŘÍZENÍ</w:t>
      </w:r>
      <w:r w:rsidRPr="001C74DC">
        <w:rPr>
          <w:rFonts w:ascii="Arial" w:hAnsi="Arial" w:cs="Arial"/>
          <w:b/>
          <w:sz w:val="20"/>
          <w:szCs w:val="20"/>
          <w:lang w:val="cs-CZ"/>
        </w:rPr>
        <w:t xml:space="preserve"> NN V OBDOBÍ </w:t>
      </w:r>
      <w:proofErr w:type="gramStart"/>
      <w:r w:rsidRPr="001C74DC">
        <w:rPr>
          <w:rFonts w:ascii="Arial" w:hAnsi="Arial" w:cs="Arial"/>
          <w:b/>
          <w:sz w:val="20"/>
          <w:szCs w:val="20"/>
          <w:lang w:val="cs-CZ"/>
        </w:rPr>
        <w:t>2022 – 2024</w:t>
      </w:r>
      <w:proofErr w:type="gramEnd"/>
      <w:r w:rsidR="002049A8" w:rsidRPr="001C74DC">
        <w:rPr>
          <w:rFonts w:ascii="Arial" w:hAnsi="Arial" w:cs="Arial"/>
          <w:b/>
          <w:sz w:val="20"/>
          <w:szCs w:val="20"/>
          <w:lang w:val="cs-CZ"/>
        </w:rPr>
        <w:t xml:space="preserve"> – </w:t>
      </w:r>
      <w:r w:rsidR="000C2589" w:rsidRPr="001C74DC">
        <w:rPr>
          <w:rFonts w:ascii="Arial" w:hAnsi="Arial" w:cs="Arial"/>
          <w:b/>
          <w:sz w:val="20"/>
          <w:szCs w:val="20"/>
          <w:lang w:val="cs-CZ"/>
        </w:rPr>
        <w:t>NAV</w:t>
      </w:r>
      <w:r w:rsidR="000C2589">
        <w:rPr>
          <w:rFonts w:ascii="Arial" w:hAnsi="Arial" w:cs="Arial"/>
          <w:b/>
          <w:sz w:val="20"/>
          <w:szCs w:val="20"/>
          <w:lang w:val="cs-CZ"/>
        </w:rPr>
        <w:t>ÝŠENÍ</w:t>
      </w:r>
      <w:r w:rsidR="000C2589" w:rsidRPr="001C74DC">
        <w:rPr>
          <w:rFonts w:ascii="Arial" w:hAnsi="Arial" w:cs="Arial"/>
          <w:b/>
          <w:sz w:val="20"/>
          <w:szCs w:val="20"/>
          <w:lang w:val="cs-CZ"/>
        </w:rPr>
        <w:t xml:space="preserve"> </w:t>
      </w:r>
      <w:r w:rsidR="002049A8" w:rsidRPr="001C74DC">
        <w:rPr>
          <w:rFonts w:ascii="Arial" w:hAnsi="Arial" w:cs="Arial"/>
          <w:b/>
          <w:sz w:val="20"/>
          <w:szCs w:val="20"/>
          <w:lang w:val="cs-CZ"/>
        </w:rPr>
        <w:t>KAPACIT</w:t>
      </w:r>
      <w:r w:rsidRPr="001C74DC">
        <w:rPr>
          <w:rFonts w:ascii="Arial" w:hAnsi="Arial" w:cs="Arial"/>
          <w:b/>
          <w:sz w:val="20"/>
          <w:szCs w:val="20"/>
          <w:lang w:val="cs-CZ"/>
        </w:rPr>
        <w:t xml:space="preserve">” </w:t>
      </w:r>
    </w:p>
    <w:p w14:paraId="2446BBAE" w14:textId="365EC8F2" w:rsidR="0006568A" w:rsidRPr="00DA0043" w:rsidRDefault="00DA0043" w:rsidP="00283ACC">
      <w:pPr>
        <w:spacing w:line="360" w:lineRule="auto"/>
        <w:jc w:val="center"/>
        <w:rPr>
          <w:rFonts w:ascii="Arial" w:hAnsi="Arial" w:cs="Arial"/>
          <w:b/>
          <w:sz w:val="20"/>
          <w:szCs w:val="20"/>
          <w:lang w:val="cs-CZ"/>
        </w:rPr>
      </w:pPr>
      <w:r w:rsidRPr="00DA0043">
        <w:rPr>
          <w:rFonts w:ascii="Arial" w:hAnsi="Arial" w:cs="Arial"/>
          <w:b/>
          <w:sz w:val="20"/>
          <w:szCs w:val="20"/>
          <w:lang w:val="cs-CZ"/>
        </w:rPr>
        <w:t>KATEGORIE</w:t>
      </w:r>
      <w:r w:rsidR="00CA2618" w:rsidRPr="00DA0043">
        <w:rPr>
          <w:rFonts w:ascii="Arial" w:hAnsi="Arial" w:cs="Arial"/>
          <w:b/>
          <w:sz w:val="20"/>
          <w:szCs w:val="20"/>
          <w:lang w:val="cs-CZ"/>
        </w:rPr>
        <w:t xml:space="preserve"> 1</w:t>
      </w:r>
    </w:p>
    <w:p w14:paraId="2ADB0553" w14:textId="0094A784" w:rsidR="00C84F74" w:rsidRPr="001C74DC" w:rsidRDefault="004D1DCC" w:rsidP="001120A7">
      <w:pPr>
        <w:spacing w:after="0"/>
        <w:rPr>
          <w:rFonts w:ascii="Arial" w:hAnsi="Arial" w:cs="Arial"/>
          <w:b/>
          <w:bCs/>
          <w:snapToGrid w:val="0"/>
          <w:sz w:val="20"/>
          <w:szCs w:val="20"/>
          <w:lang w:val="cs-CZ"/>
        </w:rPr>
      </w:pPr>
      <w:r w:rsidRPr="001C74DC">
        <w:rPr>
          <w:rFonts w:ascii="Arial" w:hAnsi="Arial" w:cs="Arial"/>
          <w:b/>
          <w:bCs/>
          <w:snapToGrid w:val="0"/>
          <w:sz w:val="20"/>
          <w:szCs w:val="20"/>
          <w:lang w:val="cs-CZ"/>
        </w:rPr>
        <w:t xml:space="preserve">                                                   </w:t>
      </w:r>
    </w:p>
    <w:p w14:paraId="2F68038B" w14:textId="77777777" w:rsidR="00C84F74" w:rsidRPr="001C74DC" w:rsidRDefault="00C84F74" w:rsidP="00C84F74">
      <w:pPr>
        <w:rPr>
          <w:rFonts w:ascii="Arial" w:hAnsi="Arial" w:cs="Arial"/>
          <w:i/>
          <w:snapToGrid w:val="0"/>
          <w:sz w:val="20"/>
          <w:szCs w:val="20"/>
          <w:highlight w:val="yellow"/>
          <w:lang w:val="cs-CZ"/>
        </w:rPr>
      </w:pPr>
      <w:bookmarkStart w:id="0" w:name="_Hlk17713913"/>
      <w:r w:rsidRPr="001C74DC">
        <w:rPr>
          <w:rFonts w:ascii="Arial" w:hAnsi="Arial" w:cs="Arial"/>
          <w:i/>
          <w:snapToGrid w:val="0"/>
          <w:sz w:val="20"/>
          <w:szCs w:val="20"/>
          <w:highlight w:val="yellow"/>
          <w:lang w:val="cs-CZ"/>
        </w:rPr>
        <w:t>obchodní firma / jméno a příjmení</w:t>
      </w:r>
      <w:r w:rsidRPr="001C74DC">
        <w:rPr>
          <w:rFonts w:ascii="Arial" w:hAnsi="Arial" w:cs="Arial"/>
          <w:i/>
          <w:snapToGrid w:val="0"/>
          <w:sz w:val="20"/>
          <w:szCs w:val="20"/>
          <w:highlight w:val="yellow"/>
          <w:vertAlign w:val="superscript"/>
          <w:lang w:val="cs-CZ"/>
        </w:rPr>
        <w:footnoteReference w:id="1"/>
      </w:r>
    </w:p>
    <w:p w14:paraId="445CB36D" w14:textId="77777777" w:rsidR="00C84F74" w:rsidRPr="001C74DC" w:rsidRDefault="00C84F74" w:rsidP="00C84F74">
      <w:pPr>
        <w:rPr>
          <w:rFonts w:ascii="Arial" w:hAnsi="Arial" w:cs="Arial"/>
          <w:snapToGrid w:val="0"/>
          <w:sz w:val="20"/>
          <w:szCs w:val="20"/>
          <w:highlight w:val="yellow"/>
          <w:lang w:val="cs-CZ"/>
        </w:rPr>
      </w:pPr>
      <w:r w:rsidRPr="001C74DC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t>se sídlem</w:t>
      </w:r>
      <w:r w:rsidRPr="001C74DC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softHyphen/>
      </w:r>
      <w:r w:rsidRPr="001C74DC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softHyphen/>
        <w:t xml:space="preserve"> / trvale bytem……</w:t>
      </w:r>
    </w:p>
    <w:p w14:paraId="335C44D3" w14:textId="77777777" w:rsidR="00C84F74" w:rsidRPr="001C74DC" w:rsidRDefault="00C84F74" w:rsidP="00C84F74">
      <w:pPr>
        <w:rPr>
          <w:rFonts w:ascii="Arial" w:hAnsi="Arial" w:cs="Arial"/>
          <w:snapToGrid w:val="0"/>
          <w:sz w:val="20"/>
          <w:szCs w:val="20"/>
          <w:highlight w:val="yellow"/>
          <w:lang w:val="cs-CZ"/>
        </w:rPr>
      </w:pPr>
      <w:proofErr w:type="gramStart"/>
      <w:r w:rsidRPr="001C74DC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t>IČO:…</w:t>
      </w:r>
      <w:proofErr w:type="gramEnd"/>
      <w:r w:rsidRPr="001C74DC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t>…</w:t>
      </w:r>
    </w:p>
    <w:p w14:paraId="75C91F87" w14:textId="77777777" w:rsidR="00C84F74" w:rsidRPr="001C74DC" w:rsidRDefault="00C84F74" w:rsidP="00C84F74">
      <w:pPr>
        <w:rPr>
          <w:rFonts w:ascii="Arial" w:hAnsi="Arial" w:cs="Arial"/>
          <w:snapToGrid w:val="0"/>
          <w:sz w:val="20"/>
          <w:szCs w:val="20"/>
          <w:highlight w:val="yellow"/>
          <w:lang w:val="cs-CZ"/>
        </w:rPr>
      </w:pPr>
      <w:r w:rsidRPr="001C74DC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t>společnost zapsaná v obchodním rejstříku vedeném ……,</w:t>
      </w:r>
    </w:p>
    <w:p w14:paraId="3FCB65D2" w14:textId="77777777" w:rsidR="00C84F74" w:rsidRPr="001C74DC" w:rsidRDefault="00C84F74" w:rsidP="00C84F74">
      <w:pPr>
        <w:rPr>
          <w:rFonts w:ascii="Arial" w:hAnsi="Arial" w:cs="Arial"/>
          <w:snapToGrid w:val="0"/>
          <w:sz w:val="20"/>
          <w:szCs w:val="20"/>
          <w:highlight w:val="yellow"/>
          <w:lang w:val="cs-CZ"/>
        </w:rPr>
      </w:pPr>
      <w:r w:rsidRPr="001C74DC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t xml:space="preserve">oddíl ……, vložka </w:t>
      </w:r>
      <w:r w:rsidRPr="001C74DC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softHyphen/>
      </w:r>
      <w:r w:rsidRPr="001C74DC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softHyphen/>
        <w:t>……</w:t>
      </w:r>
    </w:p>
    <w:p w14:paraId="790DF2CA" w14:textId="77777777" w:rsidR="00C84F74" w:rsidRPr="001C74DC" w:rsidRDefault="00C84F74" w:rsidP="00C84F74">
      <w:pPr>
        <w:rPr>
          <w:rFonts w:ascii="Arial" w:hAnsi="Arial" w:cs="Arial"/>
          <w:snapToGrid w:val="0"/>
          <w:sz w:val="20"/>
          <w:szCs w:val="20"/>
          <w:lang w:val="cs-CZ"/>
        </w:rPr>
      </w:pPr>
      <w:r w:rsidRPr="001C74DC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t>zastoupená: ……</w:t>
      </w:r>
    </w:p>
    <w:bookmarkEnd w:id="0"/>
    <w:p w14:paraId="272836DB" w14:textId="77777777" w:rsidR="00C84F74" w:rsidRPr="001C74DC" w:rsidRDefault="00C84F74" w:rsidP="00C84F74">
      <w:pPr>
        <w:spacing w:after="120"/>
        <w:rPr>
          <w:rFonts w:ascii="Arial" w:hAnsi="Arial" w:cs="Arial"/>
          <w:sz w:val="20"/>
          <w:szCs w:val="20"/>
          <w:lang w:val="cs-CZ"/>
        </w:rPr>
      </w:pPr>
    </w:p>
    <w:p w14:paraId="7335E739" w14:textId="77777777" w:rsidR="006503E6" w:rsidRPr="001C74DC" w:rsidRDefault="006503E6" w:rsidP="006503E6">
      <w:pPr>
        <w:spacing w:after="120"/>
        <w:rPr>
          <w:rFonts w:ascii="Arial" w:hAnsi="Arial" w:cs="Arial"/>
          <w:sz w:val="20"/>
          <w:szCs w:val="20"/>
          <w:lang w:val="cs-CZ"/>
        </w:rPr>
      </w:pPr>
      <w:r w:rsidRPr="001C74DC">
        <w:rPr>
          <w:rFonts w:ascii="Arial" w:hAnsi="Arial" w:cs="Arial"/>
          <w:sz w:val="20"/>
          <w:szCs w:val="20"/>
          <w:lang w:val="cs-CZ"/>
        </w:rPr>
        <w:t>tímto čestně prohlašuji, že splňuji podmínky pro uzavření smlouvy o dílo v souladu se Zadávací dokumentací</w:t>
      </w:r>
      <w:r w:rsidRPr="001C74DC">
        <w:rPr>
          <w:rFonts w:ascii="Arial" w:hAnsi="Arial" w:cs="Arial"/>
          <w:noProof/>
          <w:sz w:val="20"/>
          <w:szCs w:val="20"/>
          <w:lang w:val="cs-CZ"/>
        </w:rPr>
        <w:t xml:space="preserve">, že </w:t>
      </w:r>
    </w:p>
    <w:p w14:paraId="75F463B3" w14:textId="77777777" w:rsidR="006503E6" w:rsidRPr="001C74DC" w:rsidRDefault="006503E6" w:rsidP="006503E6">
      <w:pPr>
        <w:pStyle w:val="Odstavecseseznamem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Arial" w:hAnsi="Arial" w:cs="Arial"/>
          <w:noProof/>
          <w:sz w:val="20"/>
          <w:szCs w:val="20"/>
          <w:lang w:val="cs-CZ"/>
        </w:rPr>
      </w:pPr>
      <w:r w:rsidRPr="001C74DC">
        <w:rPr>
          <w:rFonts w:ascii="Arial" w:hAnsi="Arial" w:cs="Arial"/>
          <w:noProof/>
          <w:sz w:val="20"/>
          <w:szCs w:val="20"/>
          <w:lang w:val="cs-CZ"/>
        </w:rPr>
        <w:t>výše uvedená společnost neuzavřela a neuzavře s jinými dodavateli zakázanou dohodu podle zvláštního právního předpisu (zákon o ochraně hospodářské soutěže) v souvislosti s touto veřejnou zakázkou,a</w:t>
      </w:r>
    </w:p>
    <w:p w14:paraId="3BA1BCBE" w14:textId="77777777" w:rsidR="006503E6" w:rsidRPr="001C74DC" w:rsidRDefault="006503E6" w:rsidP="006503E6">
      <w:pPr>
        <w:pStyle w:val="Odstavecseseznamem"/>
        <w:tabs>
          <w:tab w:val="left" w:pos="426"/>
        </w:tabs>
        <w:spacing w:after="0" w:line="240" w:lineRule="auto"/>
        <w:ind w:left="0"/>
        <w:contextualSpacing w:val="0"/>
        <w:jc w:val="both"/>
        <w:rPr>
          <w:rFonts w:ascii="Arial" w:hAnsi="Arial" w:cs="Arial"/>
          <w:noProof/>
          <w:sz w:val="20"/>
          <w:szCs w:val="20"/>
          <w:lang w:val="cs-CZ"/>
        </w:rPr>
      </w:pPr>
    </w:p>
    <w:p w14:paraId="46D2A275" w14:textId="77777777" w:rsidR="006503E6" w:rsidRPr="001C74DC" w:rsidRDefault="006503E6" w:rsidP="006503E6">
      <w:pPr>
        <w:spacing w:after="120"/>
        <w:rPr>
          <w:rFonts w:ascii="Arial" w:hAnsi="Arial" w:cs="Arial"/>
          <w:sz w:val="20"/>
          <w:szCs w:val="20"/>
          <w:lang w:val="cs-CZ"/>
        </w:rPr>
      </w:pPr>
      <w:r w:rsidRPr="001C74DC">
        <w:rPr>
          <w:rFonts w:ascii="Arial" w:hAnsi="Arial" w:cs="Arial"/>
          <w:sz w:val="20"/>
          <w:szCs w:val="20"/>
          <w:lang w:val="cs-CZ"/>
        </w:rPr>
        <w:t xml:space="preserve">Toto čestné prohlášení činí dodavatel na základě své vážné a svobodné vůle a je si vědom všech následků plynoucích z uvedení nepravdivých údajů. </w:t>
      </w:r>
    </w:p>
    <w:p w14:paraId="0C2EDD01" w14:textId="6BB42D42" w:rsidR="001C74DC" w:rsidRPr="001C74DC" w:rsidRDefault="00F97C0A" w:rsidP="001C74DC">
      <w:pPr>
        <w:keepNext/>
        <w:spacing w:before="100" w:beforeAutospacing="1" w:after="100" w:afterAutospacing="1"/>
        <w:jc w:val="both"/>
        <w:rPr>
          <w:rFonts w:ascii="Arial" w:hAnsi="Arial" w:cs="Arial"/>
          <w:sz w:val="20"/>
          <w:szCs w:val="20"/>
          <w:lang w:val="cs-CZ" w:bidi="ar-SA"/>
        </w:rPr>
      </w:pPr>
      <w:r>
        <w:rPr>
          <w:rFonts w:ascii="Arial" w:hAnsi="Arial" w:cs="Arial"/>
          <w:sz w:val="20"/>
          <w:szCs w:val="20"/>
          <w:lang w:val="cs-CZ"/>
        </w:rPr>
        <w:t>D</w:t>
      </w:r>
      <w:r w:rsidR="001C74DC" w:rsidRPr="001C74DC">
        <w:rPr>
          <w:rFonts w:ascii="Arial" w:hAnsi="Arial" w:cs="Arial"/>
          <w:sz w:val="20"/>
          <w:szCs w:val="20"/>
          <w:lang w:val="cs-CZ"/>
        </w:rPr>
        <w:t xml:space="preserve">odavatel </w:t>
      </w:r>
      <w:r>
        <w:rPr>
          <w:rFonts w:ascii="Arial" w:hAnsi="Arial" w:cs="Arial"/>
          <w:sz w:val="20"/>
          <w:szCs w:val="20"/>
          <w:lang w:val="cs-CZ"/>
        </w:rPr>
        <w:t xml:space="preserve">dále </w:t>
      </w:r>
      <w:r w:rsidR="001C74DC" w:rsidRPr="001C74DC">
        <w:rPr>
          <w:rFonts w:ascii="Arial" w:hAnsi="Arial" w:cs="Arial"/>
          <w:sz w:val="20"/>
          <w:szCs w:val="20"/>
          <w:lang w:val="cs-CZ"/>
        </w:rPr>
        <w:t xml:space="preserve">čestně prohlašuje, že výběrem jeho nabídky, uzavřením rámcové dohody ani plněním veřejné zakázky nedojde k porušení právních předpisů a rozhodnutí upravujících mezinárodní sankce, kterými jsou Česká republika nebo zadavatel vázáni. </w:t>
      </w:r>
      <w:r w:rsidR="00FB07DD" w:rsidRPr="00891F55">
        <w:rPr>
          <w:rFonts w:ascii="Arial" w:hAnsi="Arial" w:cs="Arial"/>
          <w:sz w:val="20"/>
          <w:szCs w:val="20"/>
          <w:lang w:val="cs-CZ"/>
        </w:rPr>
        <w:t>Dodavatel tak prohlašuje, že není osobou, na kterou dopadá zákaz zadání nebo plnění jakékoliv veřejné zakázky ve smyslu Článku 5k Nařízení (EU) č. 833/2014 o omezujících opatřeních vzhledem k činnostem Ruska destabilizujícím situaci na Ukrajině, jenž byl do tohoto nařízení vložen Nařízením Rady (EU) č. 2022/576 ze dne 8. 4. 2022 (dále jen „Nařízení“) s účinností od 9. 4. 2022.</w:t>
      </w:r>
    </w:p>
    <w:p w14:paraId="7CE11520" w14:textId="77777777" w:rsidR="001C74DC" w:rsidRPr="00F97C0A" w:rsidRDefault="001C74DC" w:rsidP="001C74DC">
      <w:pPr>
        <w:keepNext/>
        <w:spacing w:before="100" w:beforeAutospacing="1" w:after="100" w:afterAutospacing="1"/>
        <w:jc w:val="both"/>
        <w:rPr>
          <w:rFonts w:ascii="Arial" w:hAnsi="Arial" w:cs="Arial"/>
          <w:sz w:val="20"/>
          <w:szCs w:val="20"/>
          <w:lang w:val="cs-CZ" w:bidi="ar-SA"/>
        </w:rPr>
      </w:pPr>
      <w:r w:rsidRPr="00F97C0A">
        <w:rPr>
          <w:rFonts w:ascii="Arial" w:hAnsi="Arial" w:cs="Arial"/>
          <w:sz w:val="20"/>
          <w:szCs w:val="20"/>
          <w:lang w:val="cs-CZ"/>
        </w:rPr>
        <w:t>Zejména dodavatel prohlašuje, že:</w:t>
      </w:r>
    </w:p>
    <w:p w14:paraId="61F45B71" w14:textId="77777777" w:rsidR="001C74DC" w:rsidRPr="001C74DC" w:rsidRDefault="001C74DC" w:rsidP="001C74DC">
      <w:pPr>
        <w:pStyle w:val="Odstavecseseznamem"/>
        <w:keepNext/>
        <w:numPr>
          <w:ilvl w:val="0"/>
          <w:numId w:val="6"/>
        </w:numPr>
        <w:spacing w:before="100" w:beforeAutospacing="1" w:after="100" w:afterAutospacing="1"/>
        <w:jc w:val="both"/>
        <w:rPr>
          <w:rFonts w:ascii="Arial" w:hAnsi="Arial" w:cs="Arial"/>
          <w:sz w:val="20"/>
          <w:szCs w:val="20"/>
          <w:lang w:val="cs-CZ" w:bidi="ar-SA"/>
        </w:rPr>
      </w:pPr>
      <w:r w:rsidRPr="001C74DC">
        <w:rPr>
          <w:rFonts w:ascii="Arial" w:hAnsi="Arial" w:cs="Arial"/>
          <w:sz w:val="20"/>
          <w:szCs w:val="20"/>
          <w:lang w:val="cs-CZ"/>
        </w:rPr>
        <w:t>není ruským státním příslušníkem, fyzickou či právnickou osobou, subjektem či orgánem se sídlem v Rusku,</w:t>
      </w:r>
    </w:p>
    <w:p w14:paraId="7664F0C3" w14:textId="77777777" w:rsidR="001C74DC" w:rsidRPr="001C74DC" w:rsidRDefault="001C74DC" w:rsidP="001C74DC">
      <w:pPr>
        <w:pStyle w:val="Odstavecseseznamem"/>
        <w:numPr>
          <w:ilvl w:val="0"/>
          <w:numId w:val="6"/>
        </w:numPr>
        <w:rPr>
          <w:rFonts w:ascii="Arial" w:hAnsi="Arial" w:cs="Arial"/>
          <w:sz w:val="20"/>
          <w:szCs w:val="20"/>
          <w:lang w:val="cs-CZ"/>
        </w:rPr>
      </w:pPr>
      <w:r w:rsidRPr="001C74DC">
        <w:rPr>
          <w:rFonts w:ascii="Arial" w:hAnsi="Arial" w:cs="Arial"/>
          <w:sz w:val="20"/>
          <w:szCs w:val="20"/>
          <w:lang w:val="cs-CZ"/>
        </w:rPr>
        <w:t>není právnickou osobou, subjektem či orgánem, které jsou z více než 50 % přímo či nepřímo vlastněny některým ze subjektů uvedených v písmeni a),</w:t>
      </w:r>
    </w:p>
    <w:p w14:paraId="19756C91" w14:textId="77777777" w:rsidR="001C74DC" w:rsidRPr="001C74DC" w:rsidRDefault="001C74DC" w:rsidP="001C74DC">
      <w:pPr>
        <w:pStyle w:val="Odstavecseseznamem"/>
        <w:numPr>
          <w:ilvl w:val="0"/>
          <w:numId w:val="6"/>
        </w:numPr>
        <w:rPr>
          <w:rFonts w:ascii="Arial" w:hAnsi="Arial" w:cs="Arial"/>
          <w:sz w:val="20"/>
          <w:szCs w:val="20"/>
          <w:lang w:val="cs-CZ"/>
        </w:rPr>
      </w:pPr>
      <w:r w:rsidRPr="001C74DC">
        <w:rPr>
          <w:rFonts w:ascii="Arial" w:hAnsi="Arial" w:cs="Arial"/>
          <w:sz w:val="20"/>
          <w:szCs w:val="20"/>
          <w:lang w:val="cs-CZ"/>
        </w:rPr>
        <w:lastRenderedPageBreak/>
        <w:t>není fyzickou nebo právnickou osobou, subjektem či orgánem, které jednají jménem nebo na pokyn některého ze subjektů uvedených v písmeni a) nebo b) a</w:t>
      </w:r>
    </w:p>
    <w:p w14:paraId="48D2B6BD" w14:textId="77777777" w:rsidR="001C74DC" w:rsidRPr="001C74DC" w:rsidRDefault="001C74DC" w:rsidP="001C74DC">
      <w:pPr>
        <w:rPr>
          <w:rFonts w:ascii="Arial" w:hAnsi="Arial" w:cs="Arial"/>
          <w:sz w:val="20"/>
          <w:szCs w:val="20"/>
          <w:lang w:val="cs-CZ"/>
        </w:rPr>
      </w:pPr>
      <w:r w:rsidRPr="001C74DC">
        <w:rPr>
          <w:rFonts w:ascii="Arial" w:hAnsi="Arial" w:cs="Arial"/>
          <w:sz w:val="20"/>
          <w:szCs w:val="20"/>
          <w:lang w:val="cs-CZ"/>
        </w:rPr>
        <w:t>žádný z poddodavatelů, dodavatelů nebo subjektů, jejichž prostřednictvím prokazuje část kvalifikace, pokud jimi poskytované plnění bude představovat více než 10 % hodnoty zakázky, není osobou uvedenou v písmeni a), b) nebo c).</w:t>
      </w:r>
    </w:p>
    <w:p w14:paraId="4CB6DD8E" w14:textId="77777777" w:rsidR="00FB07DD" w:rsidRPr="00891F55" w:rsidRDefault="00FB07DD" w:rsidP="00FB07DD">
      <w:pPr>
        <w:rPr>
          <w:rFonts w:ascii="Arial" w:hAnsi="Arial" w:cs="Arial"/>
          <w:sz w:val="20"/>
          <w:szCs w:val="20"/>
          <w:lang w:val="cs-CZ"/>
        </w:rPr>
      </w:pPr>
      <w:r w:rsidRPr="00891F55">
        <w:rPr>
          <w:rFonts w:ascii="Arial" w:hAnsi="Arial" w:cs="Arial"/>
          <w:sz w:val="20"/>
          <w:szCs w:val="20"/>
          <w:lang w:val="cs-CZ"/>
        </w:rPr>
        <w:t>Toto čestné prohlášení dodavatel činí na základě své vážné a svobodné vůle a je si vědom všech následků plynoucích z uvedení nepravdivých údajů.</w:t>
      </w:r>
    </w:p>
    <w:p w14:paraId="2490C2C4" w14:textId="608CA5C7" w:rsidR="001C74DC" w:rsidRPr="001C74DC" w:rsidRDefault="001C74DC" w:rsidP="006503E6">
      <w:pPr>
        <w:rPr>
          <w:rFonts w:ascii="Arial" w:hAnsi="Arial" w:cs="Arial"/>
          <w:sz w:val="20"/>
          <w:szCs w:val="20"/>
          <w:lang w:val="cs-CZ"/>
        </w:rPr>
      </w:pPr>
    </w:p>
    <w:p w14:paraId="2EDD07A7" w14:textId="77777777" w:rsidR="006503E6" w:rsidRPr="001C74DC" w:rsidRDefault="006503E6" w:rsidP="006503E6">
      <w:pPr>
        <w:rPr>
          <w:rFonts w:ascii="Arial" w:hAnsi="Arial" w:cs="Arial"/>
          <w:sz w:val="20"/>
          <w:szCs w:val="20"/>
          <w:lang w:val="cs-CZ"/>
        </w:rPr>
      </w:pPr>
    </w:p>
    <w:p w14:paraId="707B4DD5" w14:textId="77777777" w:rsidR="006503E6" w:rsidRPr="001C74DC" w:rsidRDefault="006503E6" w:rsidP="006503E6">
      <w:pPr>
        <w:rPr>
          <w:rFonts w:ascii="Arial" w:hAnsi="Arial" w:cs="Arial"/>
          <w:sz w:val="20"/>
          <w:szCs w:val="20"/>
          <w:lang w:val="cs-CZ"/>
        </w:rPr>
      </w:pPr>
      <w:proofErr w:type="spellStart"/>
      <w:r w:rsidRPr="001C74DC">
        <w:rPr>
          <w:rFonts w:ascii="Arial" w:hAnsi="Arial" w:cs="Arial"/>
          <w:sz w:val="20"/>
          <w:szCs w:val="20"/>
          <w:lang w:val="cs-CZ"/>
        </w:rPr>
        <w:t>V_________________dne</w:t>
      </w:r>
      <w:proofErr w:type="spellEnd"/>
      <w:r w:rsidRPr="001C74DC">
        <w:rPr>
          <w:rFonts w:ascii="Arial" w:hAnsi="Arial" w:cs="Arial"/>
          <w:sz w:val="20"/>
          <w:szCs w:val="20"/>
          <w:lang w:val="cs-CZ"/>
        </w:rPr>
        <w:t>__________________</w:t>
      </w:r>
    </w:p>
    <w:p w14:paraId="4565DF1D" w14:textId="77777777" w:rsidR="006503E6" w:rsidRPr="001C74DC" w:rsidRDefault="006503E6" w:rsidP="006503E6">
      <w:pPr>
        <w:rPr>
          <w:rFonts w:ascii="Arial" w:hAnsi="Arial" w:cs="Arial"/>
          <w:sz w:val="20"/>
          <w:szCs w:val="20"/>
          <w:lang w:val="cs-CZ"/>
        </w:rPr>
      </w:pPr>
    </w:p>
    <w:p w14:paraId="4F275505" w14:textId="77777777" w:rsidR="009A5243" w:rsidRPr="001C74DC" w:rsidRDefault="009A5243" w:rsidP="009A5243">
      <w:pPr>
        <w:rPr>
          <w:rFonts w:ascii="Arial" w:hAnsi="Arial" w:cs="Arial"/>
          <w:sz w:val="20"/>
          <w:szCs w:val="20"/>
          <w:lang w:val="cs-CZ"/>
        </w:rPr>
      </w:pPr>
    </w:p>
    <w:p w14:paraId="7C463AF9" w14:textId="77777777" w:rsidR="00471FF5" w:rsidRPr="001C74DC" w:rsidRDefault="00AA6C57">
      <w:pPr>
        <w:rPr>
          <w:rFonts w:ascii="Arial" w:hAnsi="Arial" w:cs="Arial"/>
          <w:sz w:val="20"/>
          <w:szCs w:val="20"/>
          <w:lang w:val="cs-CZ"/>
        </w:rPr>
      </w:pPr>
    </w:p>
    <w:sectPr w:rsidR="00471FF5" w:rsidRPr="001C74D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CB7915" w14:textId="77777777" w:rsidR="00AA6C57" w:rsidRDefault="00AA6C57" w:rsidP="00C84F74">
      <w:pPr>
        <w:spacing w:after="0" w:line="240" w:lineRule="auto"/>
      </w:pPr>
      <w:r>
        <w:separator/>
      </w:r>
    </w:p>
  </w:endnote>
  <w:endnote w:type="continuationSeparator" w:id="0">
    <w:p w14:paraId="7D6FD8D7" w14:textId="77777777" w:rsidR="00AA6C57" w:rsidRDefault="00AA6C57" w:rsidP="00C84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A0D612" w14:textId="77777777" w:rsidR="00AA6C57" w:rsidRDefault="00AA6C57" w:rsidP="00C84F74">
      <w:pPr>
        <w:spacing w:after="0" w:line="240" w:lineRule="auto"/>
      </w:pPr>
      <w:r>
        <w:separator/>
      </w:r>
    </w:p>
  </w:footnote>
  <w:footnote w:type="continuationSeparator" w:id="0">
    <w:p w14:paraId="3020104F" w14:textId="77777777" w:rsidR="00AA6C57" w:rsidRDefault="00AA6C57" w:rsidP="00C84F74">
      <w:pPr>
        <w:spacing w:after="0" w:line="240" w:lineRule="auto"/>
      </w:pPr>
      <w:r>
        <w:continuationSeparator/>
      </w:r>
    </w:p>
  </w:footnote>
  <w:footnote w:id="1">
    <w:p w14:paraId="2FAB8591" w14:textId="77777777" w:rsidR="00C84F74" w:rsidRPr="001120A7" w:rsidRDefault="00C84F74" w:rsidP="00C84F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ascii="Arial" w:hAnsi="Arial"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DAC9D" w14:textId="43A8FDD7" w:rsidR="00B74E48" w:rsidRPr="00720268" w:rsidRDefault="009A5243" w:rsidP="009A5243">
    <w:pPr>
      <w:pStyle w:val="Zhlav"/>
      <w:jc w:val="right"/>
      <w:rPr>
        <w:rFonts w:ascii="Arial" w:hAnsi="Arial" w:cs="Arial"/>
        <w:sz w:val="20"/>
        <w:szCs w:val="20"/>
        <w:lang w:val="cs-CZ"/>
      </w:rPr>
    </w:pPr>
    <w:r w:rsidRPr="00720268">
      <w:rPr>
        <w:rFonts w:ascii="Arial" w:hAnsi="Arial" w:cs="Arial"/>
        <w:sz w:val="20"/>
        <w:szCs w:val="20"/>
        <w:lang w:val="cs-CZ"/>
      </w:rPr>
      <w:t>00_Priloha_4_ČP vybraného dodavatele o splnění zadávací podmínky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2DD61D49"/>
    <w:multiLevelType w:val="hybridMultilevel"/>
    <w:tmpl w:val="6D9691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384FEE"/>
    <w:multiLevelType w:val="hybridMultilevel"/>
    <w:tmpl w:val="308A84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8334EA"/>
    <w:multiLevelType w:val="hybridMultilevel"/>
    <w:tmpl w:val="200826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B47010"/>
    <w:multiLevelType w:val="hybridMultilevel"/>
    <w:tmpl w:val="43465B5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F74"/>
    <w:rsid w:val="00061C79"/>
    <w:rsid w:val="00062434"/>
    <w:rsid w:val="0006568A"/>
    <w:rsid w:val="000C2589"/>
    <w:rsid w:val="000F0912"/>
    <w:rsid w:val="001120A7"/>
    <w:rsid w:val="00112454"/>
    <w:rsid w:val="00114A7C"/>
    <w:rsid w:val="0012254D"/>
    <w:rsid w:val="0013005F"/>
    <w:rsid w:val="00133AD8"/>
    <w:rsid w:val="001C74DC"/>
    <w:rsid w:val="002049A8"/>
    <w:rsid w:val="00220F74"/>
    <w:rsid w:val="002362EA"/>
    <w:rsid w:val="00257444"/>
    <w:rsid w:val="00283ACC"/>
    <w:rsid w:val="002F2699"/>
    <w:rsid w:val="004231B2"/>
    <w:rsid w:val="00455EFD"/>
    <w:rsid w:val="00471320"/>
    <w:rsid w:val="004D124F"/>
    <w:rsid w:val="004D1DCC"/>
    <w:rsid w:val="005069BA"/>
    <w:rsid w:val="005558DE"/>
    <w:rsid w:val="0057692B"/>
    <w:rsid w:val="005B32BD"/>
    <w:rsid w:val="005E0417"/>
    <w:rsid w:val="00604509"/>
    <w:rsid w:val="0062431C"/>
    <w:rsid w:val="006503E6"/>
    <w:rsid w:val="006C2CF4"/>
    <w:rsid w:val="007136EC"/>
    <w:rsid w:val="0071654D"/>
    <w:rsid w:val="007201BF"/>
    <w:rsid w:val="00720268"/>
    <w:rsid w:val="00781074"/>
    <w:rsid w:val="00804050"/>
    <w:rsid w:val="008337CA"/>
    <w:rsid w:val="0097249E"/>
    <w:rsid w:val="00984A6A"/>
    <w:rsid w:val="009A5243"/>
    <w:rsid w:val="00A165B7"/>
    <w:rsid w:val="00A43255"/>
    <w:rsid w:val="00A532E9"/>
    <w:rsid w:val="00A65F80"/>
    <w:rsid w:val="00A81A29"/>
    <w:rsid w:val="00AA6C57"/>
    <w:rsid w:val="00AC7059"/>
    <w:rsid w:val="00AC7145"/>
    <w:rsid w:val="00AD162B"/>
    <w:rsid w:val="00B74E48"/>
    <w:rsid w:val="00C11A94"/>
    <w:rsid w:val="00C538FA"/>
    <w:rsid w:val="00C84F74"/>
    <w:rsid w:val="00CA2618"/>
    <w:rsid w:val="00D45A04"/>
    <w:rsid w:val="00D5799F"/>
    <w:rsid w:val="00D729D6"/>
    <w:rsid w:val="00DA0043"/>
    <w:rsid w:val="00DA3C19"/>
    <w:rsid w:val="00DD5FC3"/>
    <w:rsid w:val="00E04F97"/>
    <w:rsid w:val="00E250AC"/>
    <w:rsid w:val="00E77F28"/>
    <w:rsid w:val="00EA52B2"/>
    <w:rsid w:val="00EA6D96"/>
    <w:rsid w:val="00EF44A8"/>
    <w:rsid w:val="00EF6A39"/>
    <w:rsid w:val="00F338B3"/>
    <w:rsid w:val="00F47BEA"/>
    <w:rsid w:val="00F53286"/>
    <w:rsid w:val="00F555CE"/>
    <w:rsid w:val="00F854FB"/>
    <w:rsid w:val="00F87DD7"/>
    <w:rsid w:val="00F966A6"/>
    <w:rsid w:val="00F97C0A"/>
    <w:rsid w:val="00FB0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6DE335"/>
  <w15:docId w15:val="{D7A8667A-C34B-49C3-986F-861FB6294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84F74"/>
    <w:pPr>
      <w:spacing w:after="200" w:line="276" w:lineRule="auto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84F74"/>
    <w:pPr>
      <w:keepNext/>
      <w:widowControl w:val="0"/>
      <w:numPr>
        <w:numId w:val="1"/>
      </w:numPr>
      <w:shd w:val="pct5" w:color="auto" w:fill="auto"/>
      <w:spacing w:before="600" w:after="300" w:line="300" w:lineRule="auto"/>
      <w:jc w:val="both"/>
      <w:outlineLvl w:val="0"/>
    </w:pPr>
    <w:rPr>
      <w:rFonts w:asciiTheme="minorHAnsi" w:hAnsiTheme="minorHAnsi" w:cstheme="minorHAnsi"/>
      <w:b/>
      <w:kern w:val="28"/>
      <w:sz w:val="26"/>
      <w:lang w:val="cs-CZ" w:eastAsia="cs-CZ" w:bidi="ar-SA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84F74"/>
    <w:pPr>
      <w:widowControl w:val="0"/>
      <w:numPr>
        <w:ilvl w:val="1"/>
        <w:numId w:val="1"/>
      </w:numPr>
      <w:spacing w:before="240" w:after="120" w:line="300" w:lineRule="auto"/>
      <w:jc w:val="both"/>
      <w:outlineLvl w:val="1"/>
    </w:pPr>
    <w:rPr>
      <w:rFonts w:asciiTheme="minorHAnsi" w:hAnsiTheme="minorHAnsi" w:cstheme="minorHAnsi"/>
      <w:b/>
      <w:bCs/>
      <w:sz w:val="24"/>
      <w:szCs w:val="20"/>
      <w:lang w:val="cs-CZ" w:eastAsia="ar-SA" w:bidi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84F74"/>
    <w:pPr>
      <w:widowControl w:val="0"/>
      <w:numPr>
        <w:ilvl w:val="2"/>
        <w:numId w:val="1"/>
      </w:numPr>
      <w:spacing w:before="120" w:after="120" w:line="300" w:lineRule="auto"/>
      <w:jc w:val="both"/>
      <w:outlineLvl w:val="2"/>
    </w:pPr>
    <w:rPr>
      <w:rFonts w:asciiTheme="minorHAnsi" w:hAnsiTheme="minorHAnsi" w:cs="Arial"/>
      <w:b/>
      <w:lang w:val="cs-CZ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84F74"/>
    <w:rPr>
      <w:rFonts w:eastAsia="Times New Roman" w:cstheme="minorHAnsi"/>
      <w:b/>
      <w:kern w:val="28"/>
      <w:sz w:val="26"/>
      <w:szCs w:val="22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84F74"/>
    <w:rPr>
      <w:rFonts w:eastAsia="Times New Roman" w:cstheme="minorHAnsi"/>
      <w:b/>
      <w:bCs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84F74"/>
    <w:rPr>
      <w:rFonts w:eastAsia="Times New Roman" w:cs="Arial"/>
      <w:b/>
      <w:sz w:val="22"/>
      <w:szCs w:val="22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C84F7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C84F74"/>
    <w:pPr>
      <w:spacing w:after="0" w:line="240" w:lineRule="auto"/>
      <w:jc w:val="both"/>
    </w:pPr>
    <w:rPr>
      <w:rFonts w:ascii="Arial" w:eastAsia="Calibri" w:hAnsi="Arial"/>
      <w:sz w:val="20"/>
      <w:szCs w:val="20"/>
      <w:lang w:val="cs-CZ" w:eastAsia="cs-CZ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84F74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C84F74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rsid w:val="00C84F7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hlav">
    <w:name w:val="header"/>
    <w:basedOn w:val="Normln"/>
    <w:link w:val="Zhlav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pat">
    <w:name w:val="footer"/>
    <w:basedOn w:val="Normln"/>
    <w:link w:val="Zpat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1120A7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120A7"/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character" w:styleId="Odkaznavysvtlivky">
    <w:name w:val="endnote reference"/>
    <w:basedOn w:val="Standardnpsmoodstavce"/>
    <w:uiPriority w:val="99"/>
    <w:semiHidden/>
    <w:unhideWhenUsed/>
    <w:rsid w:val="001120A7"/>
    <w:rPr>
      <w:vertAlign w:val="superscript"/>
    </w:rPr>
  </w:style>
  <w:style w:type="character" w:customStyle="1" w:styleId="StylodstavecslovanChar">
    <w:name w:val="Styl odstavec číslovaný Char"/>
    <w:link w:val="Stylodstavecslovan"/>
    <w:locked/>
    <w:rsid w:val="009A5243"/>
    <w:rPr>
      <w:rFonts w:cs="Calibri"/>
      <w:sz w:val="22"/>
      <w:szCs w:val="22"/>
    </w:rPr>
  </w:style>
  <w:style w:type="paragraph" w:customStyle="1" w:styleId="Stylodstavecslovan">
    <w:name w:val="Styl odstavec číslovaný"/>
    <w:basedOn w:val="Nadpis2"/>
    <w:link w:val="StylodstavecslovanChar"/>
    <w:rsid w:val="009A5243"/>
    <w:pPr>
      <w:widowControl/>
      <w:numPr>
        <w:ilvl w:val="0"/>
        <w:numId w:val="0"/>
      </w:numPr>
      <w:tabs>
        <w:tab w:val="num" w:pos="426"/>
      </w:tabs>
      <w:spacing w:before="0" w:line="280" w:lineRule="atLeast"/>
      <w:ind w:left="1154" w:hanging="360"/>
      <w:jc w:val="left"/>
    </w:pPr>
    <w:rPr>
      <w:rFonts w:eastAsiaTheme="minorEastAsia" w:cs="Calibri"/>
      <w:b w:val="0"/>
      <w:bCs w:val="0"/>
      <w:sz w:val="22"/>
      <w:szCs w:val="22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33A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3AD8"/>
    <w:rPr>
      <w:rFonts w:ascii="Segoe UI" w:eastAsia="Times New Roman" w:hAnsi="Segoe UI" w:cs="Segoe UI"/>
      <w:sz w:val="18"/>
      <w:szCs w:val="18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75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06A394-4DCF-4274-A3D0-B2D036651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Wellartová Lucie</cp:lastModifiedBy>
  <cp:revision>17</cp:revision>
  <dcterms:created xsi:type="dcterms:W3CDTF">2021-02-09T22:30:00Z</dcterms:created>
  <dcterms:modified xsi:type="dcterms:W3CDTF">2022-12-15T13:13:00Z</dcterms:modified>
</cp:coreProperties>
</file>